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7CB" w:rsidRDefault="00FE47CB" w:rsidP="00FE47CB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 № 7</w:t>
      </w:r>
    </w:p>
    <w:p w:rsidR="0048749D" w:rsidRPr="00B806A0" w:rsidRDefault="0048749D" w:rsidP="0048749D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B806A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Внеклассная воспитательная работа.</w:t>
      </w:r>
    </w:p>
    <w:p w:rsidR="0048749D" w:rsidRPr="0048749D" w:rsidRDefault="0048749D" w:rsidP="004874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 xml:space="preserve">Понимая проблему сохранения здоровья учащихся, педагоги школы уделяет первостепенное значение формированию у младших школьников основ культуры здоровья. </w:t>
      </w:r>
      <w:r w:rsidRPr="0048749D">
        <w:rPr>
          <w:rFonts w:ascii="Times New Roman" w:eastAsia="Calibri" w:hAnsi="Times New Roman" w:cs="Times New Roman"/>
          <w:sz w:val="24"/>
          <w:szCs w:val="24"/>
        </w:rPr>
        <w:br/>
        <w:t>   Педагогам школы удается воспитать у детей представление о рациональном питании как составной части культуры здоровья. На своих занятиях учителя стремится раскрыть тезис, что правильное питание - один из «краеугольных камней», на котором базируется здоровье ребенка.</w:t>
      </w:r>
      <w:r w:rsidRPr="0048749D">
        <w:rPr>
          <w:rFonts w:ascii="Times New Roman" w:eastAsia="Calibri" w:hAnsi="Times New Roman" w:cs="Times New Roman"/>
          <w:sz w:val="24"/>
          <w:szCs w:val="24"/>
        </w:rPr>
        <w:br/>
      </w:r>
      <w:r w:rsidRPr="0048749D">
        <w:rPr>
          <w:rFonts w:ascii="Times New Roman" w:eastAsia="Calibri" w:hAnsi="Times New Roman" w:cs="Times New Roman"/>
          <w:sz w:val="24"/>
          <w:szCs w:val="24"/>
        </w:rPr>
        <w:br/>
        <w:t>    Большое внимание в работе педагогического коллектива уделяется вопросам формирования устойчивой потребности учащихся в здоровом образе жизни, в том числе, и в вопросах питания. Основными задачами по формированию культуры питания учащихся являются: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>выработка мотивированного отношения школьников к проблеме питания;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>корректировка представлений о полезной и здоровой пище;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 xml:space="preserve"> формирование системного мировоззрения учащихся в вопросах организации питания;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 xml:space="preserve"> вооружение основами знаний о полезной и здоровой пище и ее индивидуально-типологических особенностях и возможностях;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 xml:space="preserve"> побуждение школьников к самопознанию и самосовершенствованию, использование в практике своей жизни полученных знаний для укрепления физического и психического здоровья.</w:t>
      </w:r>
      <w:r w:rsidRPr="0048749D">
        <w:rPr>
          <w:rFonts w:ascii="Times New Roman" w:eastAsia="Calibri" w:hAnsi="Times New Roman" w:cs="Times New Roman"/>
          <w:sz w:val="24"/>
          <w:szCs w:val="24"/>
        </w:rPr>
        <w:br/>
        <w:t xml:space="preserve">   В школе организована работа (лекции, семинары, деловые игры, викторины, дни здоровья) по формированию навыков и культуры здорового питания, этике приема пищи, профилактике алиментарно-зависимых заболеваний, пищевых отравлений и инфекционных заболеваний. </w:t>
      </w:r>
      <w:r w:rsidRPr="0048749D">
        <w:rPr>
          <w:rFonts w:ascii="Times New Roman" w:eastAsia="Calibri" w:hAnsi="Times New Roman" w:cs="Times New Roman"/>
          <w:sz w:val="24"/>
          <w:szCs w:val="24"/>
        </w:rPr>
        <w:br/>
        <w:t>   Стали традиционными такие мероприятия как: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 xml:space="preserve">  Осенняя выставка «Витамины на столе»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>Выступление агитбригады</w:t>
      </w:r>
      <w:r w:rsidRPr="0048749D">
        <w:rPr>
          <w:rFonts w:ascii="Times New Roman" w:eastAsia="Calibri" w:hAnsi="Times New Roman" w:cs="Times New Roman"/>
          <w:sz w:val="24"/>
          <w:szCs w:val="24"/>
        </w:rPr>
        <w:t xml:space="preserve"> «Мы - за здоровый образ жизни»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 xml:space="preserve">  Тематические классные часы «Алфавит питания»</w:t>
      </w:r>
    </w:p>
    <w:p w:rsid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48749D">
        <w:rPr>
          <w:rFonts w:ascii="Times New Roman" w:eastAsia="Calibri" w:hAnsi="Times New Roman" w:cs="Times New Roman"/>
          <w:sz w:val="24"/>
          <w:szCs w:val="24"/>
        </w:rPr>
        <w:t xml:space="preserve">Акции </w:t>
      </w:r>
      <w:r>
        <w:rPr>
          <w:rFonts w:ascii="Times New Roman" w:eastAsia="Calibri" w:hAnsi="Times New Roman" w:cs="Times New Roman"/>
          <w:sz w:val="24"/>
          <w:szCs w:val="24"/>
        </w:rPr>
        <w:t>«Наше здоровье - в наших руках»</w:t>
      </w:r>
      <w:r w:rsidRPr="0048749D">
        <w:rPr>
          <w:rFonts w:ascii="Times New Roman" w:eastAsia="Calibri" w:hAnsi="Times New Roman" w:cs="Times New Roman"/>
          <w:sz w:val="24"/>
          <w:szCs w:val="24"/>
        </w:rPr>
        <w:t>, «Витаминная перезагрузка»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Конкурс рисунков «Наша школьная столовая» среди 1-4 классов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>Проведение викторины на тему: «Что я знаю о продуктах питания»</w:t>
      </w:r>
    </w:p>
    <w:p w:rsidR="0048749D" w:rsidRPr="0048749D" w:rsidRDefault="00377826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«Винегрет-шоу» для 5-7 классов</w:t>
      </w:r>
    </w:p>
    <w:p w:rsidR="0048749D" w:rsidRPr="0048749D" w:rsidRDefault="00377826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Цикл бесед «Азбука здорового питания»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77826">
        <w:rPr>
          <w:rFonts w:ascii="Times New Roman" w:eastAsia="Calibri" w:hAnsi="Times New Roman" w:cs="Times New Roman"/>
          <w:sz w:val="24"/>
          <w:szCs w:val="24"/>
        </w:rPr>
        <w:t xml:space="preserve">Исследовательская работа </w:t>
      </w:r>
      <w:r w:rsidRPr="004874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77826">
        <w:rPr>
          <w:rFonts w:ascii="Times New Roman" w:eastAsia="Calibri" w:hAnsi="Times New Roman" w:cs="Times New Roman"/>
          <w:color w:val="FF0000"/>
          <w:sz w:val="24"/>
          <w:szCs w:val="24"/>
        </w:rPr>
        <w:t>«Традиции и культуры питания. Кухни народов мира»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>Круглый стол для старшеклассников «Ты есть то, что ты ешь»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>Диспут «Что значит быть здоровым?»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>Защита проектов «Здоровое питание»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>Праздник «Масленица»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>Тематические классные часы для учащихся 1-11 классов «Продукты разные нужны, блюда разные важны», «</w:t>
      </w:r>
      <w:r>
        <w:rPr>
          <w:rFonts w:ascii="Times New Roman" w:eastAsia="Calibri" w:hAnsi="Times New Roman" w:cs="Times New Roman"/>
          <w:sz w:val="24"/>
          <w:szCs w:val="24"/>
        </w:rPr>
        <w:t>Питание и режим дня в жизни подростка</w:t>
      </w:r>
      <w:r w:rsidRPr="0048749D">
        <w:rPr>
          <w:rFonts w:ascii="Times New Roman" w:eastAsia="Calibri" w:hAnsi="Times New Roman" w:cs="Times New Roman"/>
          <w:sz w:val="24"/>
          <w:szCs w:val="24"/>
        </w:rPr>
        <w:t>», «Кухни разных народов», «Где и как мы едим» и др.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lastRenderedPageBreak/>
        <w:t>Конкурс рисунков «Правильное питание - основа здоровья» среди учащихся 1-4 классов.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>Воспитате</w:t>
      </w:r>
      <w:r>
        <w:rPr>
          <w:rFonts w:ascii="Times New Roman" w:eastAsia="Calibri" w:hAnsi="Times New Roman" w:cs="Times New Roman"/>
          <w:sz w:val="24"/>
          <w:szCs w:val="24"/>
        </w:rPr>
        <w:t>льные мероприятия для учащихся 4</w:t>
      </w:r>
      <w:r w:rsidRPr="0048749D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>5 классов «Его величество ХЛЕБ»</w:t>
      </w:r>
      <w:r w:rsidRPr="004874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>Выставка книг в библиотеке «Формула здорового питания», «Кухни разных народов».</w:t>
      </w:r>
    </w:p>
    <w:p w:rsidR="0048749D" w:rsidRPr="0048749D" w:rsidRDefault="0048749D" w:rsidP="0048749D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>Беседы медицинского работника школы с учащимися 1-4 классов «Как правильно есть», «Овощи, ягоды и фрукты - витаминные продукты», «Что надо есть, если хочешь вырасти сильным и здоровым», «Основные правила правильного питания».</w:t>
      </w:r>
    </w:p>
    <w:p w:rsidR="0048749D" w:rsidRDefault="0048749D" w:rsidP="0048749D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749D">
        <w:rPr>
          <w:rFonts w:ascii="Times New Roman" w:eastAsia="Calibri" w:hAnsi="Times New Roman" w:cs="Times New Roman"/>
          <w:sz w:val="24"/>
          <w:szCs w:val="24"/>
        </w:rPr>
        <w:t>Воспитательное мероприятие «Праздник урожая» для учащи</w:t>
      </w:r>
      <w:r>
        <w:rPr>
          <w:rFonts w:ascii="Times New Roman" w:eastAsia="Calibri" w:hAnsi="Times New Roman" w:cs="Times New Roman"/>
          <w:sz w:val="24"/>
          <w:szCs w:val="24"/>
        </w:rPr>
        <w:t>хся 1-4 классов</w:t>
      </w:r>
      <w:r w:rsidRPr="004874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8749D">
        <w:rPr>
          <w:rFonts w:ascii="Times New Roman" w:eastAsia="Calibri" w:hAnsi="Times New Roman" w:cs="Times New Roman"/>
          <w:sz w:val="24"/>
          <w:szCs w:val="24"/>
        </w:rPr>
        <w:t>классов</w:t>
      </w:r>
      <w:proofErr w:type="spellEnd"/>
      <w:proofErr w:type="gramEnd"/>
      <w:r w:rsidRPr="004874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8749D" w:rsidRDefault="0048749D" w:rsidP="0048749D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749D" w:rsidRDefault="0048749D" w:rsidP="0048749D">
      <w:pPr>
        <w:spacing w:after="0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749D">
        <w:rPr>
          <w:rFonts w:ascii="Times New Roman" w:eastAsia="Calibri" w:hAnsi="Times New Roman" w:cs="Times New Roman"/>
          <w:b/>
          <w:sz w:val="24"/>
          <w:szCs w:val="24"/>
        </w:rPr>
        <w:t>Классный час в 8 классе «Питание и режим дня в жизни подростка»</w:t>
      </w:r>
    </w:p>
    <w:p w:rsidR="0048749D" w:rsidRPr="0048749D" w:rsidRDefault="0048749D" w:rsidP="0048749D">
      <w:pPr>
        <w:spacing w:after="0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95A81" w:rsidRDefault="0048749D" w:rsidP="0048749D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99267" cy="2674824"/>
            <wp:effectExtent l="38100" t="57150" r="106033" b="87426"/>
            <wp:docPr id="1" name="Рисунок 1" descr="C:\Users\Волшебник\Desktop\Конкурс 2016\Мет-е разработки\Наша школьная столовая\Кл-е часы\DSCN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шебник\Desktop\Конкурс 2016\Мет-е разработки\Наша школьная столовая\Кл-е часы\DSCN4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67" cy="26748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47CB" w:rsidRDefault="00FE47CB" w:rsidP="0048749D">
      <w:pPr>
        <w:spacing w:after="0"/>
        <w:jc w:val="center"/>
        <w:rPr>
          <w:sz w:val="24"/>
          <w:szCs w:val="24"/>
        </w:rPr>
      </w:pPr>
    </w:p>
    <w:p w:rsidR="0048749D" w:rsidRDefault="0048749D" w:rsidP="0048749D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07893" cy="2631057"/>
            <wp:effectExtent l="38100" t="57150" r="116457" b="93093"/>
            <wp:docPr id="2" name="Рисунок 2" descr="C:\Users\Волшебник\Desktop\Конкурс 2016\Мет-е разработки\Наша школьная столовая\Кл-е часы\DSCN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шебник\Desktop\Конкурс 2016\Мет-е разработки\Наша школьная столовая\Кл-е часы\DSCN4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16" b="1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04" cy="26317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749D" w:rsidRDefault="0048749D" w:rsidP="0048749D">
      <w:pPr>
        <w:spacing w:after="0"/>
        <w:jc w:val="center"/>
        <w:rPr>
          <w:sz w:val="24"/>
          <w:szCs w:val="24"/>
        </w:rPr>
      </w:pPr>
    </w:p>
    <w:p w:rsidR="00B806A0" w:rsidRDefault="00B806A0" w:rsidP="0048749D">
      <w:pPr>
        <w:spacing w:after="0"/>
        <w:jc w:val="center"/>
        <w:rPr>
          <w:sz w:val="24"/>
          <w:szCs w:val="24"/>
        </w:rPr>
      </w:pPr>
    </w:p>
    <w:p w:rsidR="00B806A0" w:rsidRDefault="00B806A0" w:rsidP="0048749D">
      <w:pPr>
        <w:spacing w:after="0"/>
        <w:jc w:val="center"/>
        <w:rPr>
          <w:sz w:val="24"/>
          <w:szCs w:val="24"/>
        </w:rPr>
      </w:pPr>
    </w:p>
    <w:p w:rsidR="00B806A0" w:rsidRDefault="00B806A0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06A0">
        <w:rPr>
          <w:rFonts w:ascii="Times New Roman" w:hAnsi="Times New Roman" w:cs="Times New Roman"/>
          <w:b/>
          <w:sz w:val="32"/>
          <w:szCs w:val="32"/>
        </w:rPr>
        <w:lastRenderedPageBreak/>
        <w:t>Выставка рисунков</w:t>
      </w:r>
      <w:r>
        <w:rPr>
          <w:rFonts w:ascii="Times New Roman" w:hAnsi="Times New Roman" w:cs="Times New Roman"/>
          <w:b/>
          <w:sz w:val="32"/>
          <w:szCs w:val="32"/>
        </w:rPr>
        <w:t xml:space="preserve"> среди 1-4 классов</w:t>
      </w:r>
    </w:p>
    <w:p w:rsidR="0048749D" w:rsidRDefault="00B806A0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«Наша школьная столовая»</w:t>
      </w:r>
    </w:p>
    <w:p w:rsidR="00B806A0" w:rsidRDefault="00B806A0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9562" cy="3838754"/>
            <wp:effectExtent l="19050" t="0" r="4038" b="0"/>
            <wp:docPr id="3" name="Рисунок 1" descr="C:\Users\Волшебник\Desktop\Новая папка\DSCN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шебник\Desktop\Новая папка\DSCN4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16" b="1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62" cy="383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6A0" w:rsidRDefault="00B806A0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06A0" w:rsidRDefault="00B806A0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6723" cy="3813603"/>
            <wp:effectExtent l="19050" t="0" r="6877" b="0"/>
            <wp:docPr id="4" name="Рисунок 2" descr="C:\Users\Волшебник\Desktop\Новая папка\DSCN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шебник\Desktop\Новая папка\DSCN4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23" cy="381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A69" w:rsidRDefault="00063A69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3A69" w:rsidRDefault="00063A69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3A69" w:rsidRDefault="00063A69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Творческая работа</w:t>
      </w:r>
    </w:p>
    <w:p w:rsidR="00063A69" w:rsidRDefault="00063A69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3A69" w:rsidRDefault="00063A69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48985" cy="4391025"/>
            <wp:effectExtent l="19050" t="0" r="0" b="0"/>
            <wp:docPr id="5" name="Рисунок 1" descr="F:\Конкурс 2016\Фото\100_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2016\Фото\100_3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A10" w:rsidRDefault="00570A10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0A10" w:rsidRDefault="00570A10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Выставка овощей</w:t>
      </w:r>
    </w:p>
    <w:p w:rsidR="00377826" w:rsidRDefault="00377826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0A10" w:rsidRDefault="00570A10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65757" cy="4247370"/>
            <wp:effectExtent l="19050" t="0" r="0" b="0"/>
            <wp:docPr id="6" name="Рисунок 1" descr="\\server-vsh\NET_DOC\Учитель\1_Папка обмена\все фотографии\2015-2016\Неделя Биологии\Выставка букетов\DSCN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vsh\NET_DOC\Учитель\1_Папка обмена\все фотографии\2015-2016\Неделя Биологии\Выставка букетов\DSCN2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61" cy="424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A10" w:rsidRPr="00B806A0" w:rsidRDefault="00570A10" w:rsidP="004874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39878" cy="4227970"/>
            <wp:effectExtent l="19050" t="0" r="0" b="0"/>
            <wp:docPr id="7" name="Рисунок 2" descr="\\server-vsh\NET_DOC\Учитель\1_Папка обмена\все фотографии\2015-2016\Неделя Биологии\Выставка букетов\DSCN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vsh\NET_DOC\Учитель\1_Папка обмена\все фотографии\2015-2016\Неделя Биологии\Выставка букетов\DSCN2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470" cy="422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A10" w:rsidRPr="00B806A0" w:rsidSect="0048749D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E30F1"/>
    <w:multiLevelType w:val="hybridMultilevel"/>
    <w:tmpl w:val="B456B618"/>
    <w:lvl w:ilvl="0" w:tplc="0442959E">
      <w:start w:val="1"/>
      <w:numFmt w:val="bullet"/>
      <w:lvlText w:val="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8749D"/>
    <w:rsid w:val="00063A69"/>
    <w:rsid w:val="0034130D"/>
    <w:rsid w:val="00377826"/>
    <w:rsid w:val="0048749D"/>
    <w:rsid w:val="00570A10"/>
    <w:rsid w:val="005B7A99"/>
    <w:rsid w:val="00970C5D"/>
    <w:rsid w:val="00995A81"/>
    <w:rsid w:val="00B806A0"/>
    <w:rsid w:val="00BB5138"/>
    <w:rsid w:val="00EC38F2"/>
    <w:rsid w:val="00FE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460</Words>
  <Characters>2626</Characters>
  <Application>Microsoft Office Word</Application>
  <DocSecurity>0</DocSecurity>
  <Lines>21</Lines>
  <Paragraphs>6</Paragraphs>
  <ScaleCrop>false</ScaleCrop>
  <Company>Microsoft</Company>
  <LinksUpToDate>false</LinksUpToDate>
  <CharactersWithSpaces>3080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Волшебник</dc:creator>
  <cp:keywords/>
  <dc:description/>
  <cp:lastModifiedBy>Волшебник</cp:lastModifiedBy>
  <cp:revision>9</cp:revision>
  <dcterms:created xsi:type="dcterms:W3CDTF">2016-04-21T14:59:00Z</dcterms:created>
  <dcterms:modified xsi:type="dcterms:W3CDTF">2016-04-22T07:06:00Z</dcterms:modified>
</cp:coreProperties>
</file>